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2" w:rsidRPr="00FB2CD9" w:rsidRDefault="00D346C2" w:rsidP="00D346C2">
      <w:pPr>
        <w:jc w:val="center"/>
        <w:rPr>
          <w:b/>
          <w:color w:val="auto"/>
          <w:sz w:val="28"/>
          <w:szCs w:val="28"/>
        </w:rPr>
      </w:pPr>
      <w:r w:rsidRPr="00FB2CD9">
        <w:rPr>
          <w:b/>
          <w:color w:val="auto"/>
          <w:sz w:val="28"/>
          <w:szCs w:val="28"/>
        </w:rPr>
        <w:t>Муниципальное образование</w:t>
      </w:r>
    </w:p>
    <w:p w:rsidR="00D346C2" w:rsidRPr="00FB2CD9" w:rsidRDefault="00D346C2" w:rsidP="00D346C2">
      <w:pPr>
        <w:jc w:val="center"/>
        <w:rPr>
          <w:b/>
          <w:color w:val="auto"/>
          <w:sz w:val="28"/>
          <w:szCs w:val="28"/>
        </w:rPr>
      </w:pPr>
      <w:r w:rsidRPr="00FB2CD9">
        <w:rPr>
          <w:b/>
          <w:color w:val="auto"/>
          <w:sz w:val="28"/>
          <w:szCs w:val="28"/>
        </w:rPr>
        <w:t xml:space="preserve"> «Октябрьский муниципальный район»</w:t>
      </w:r>
    </w:p>
    <w:p w:rsidR="00D346C2" w:rsidRPr="00FB2CD9" w:rsidRDefault="00D346C2" w:rsidP="00D346C2">
      <w:pPr>
        <w:jc w:val="center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Еврейской автономной области</w:t>
      </w:r>
    </w:p>
    <w:p w:rsidR="00D346C2" w:rsidRPr="00FB2CD9" w:rsidRDefault="00D346C2" w:rsidP="00D346C2">
      <w:pPr>
        <w:jc w:val="center"/>
        <w:rPr>
          <w:b/>
          <w:color w:val="auto"/>
          <w:spacing w:val="20"/>
          <w:sz w:val="28"/>
          <w:szCs w:val="28"/>
        </w:rPr>
      </w:pPr>
    </w:p>
    <w:p w:rsidR="00D346C2" w:rsidRPr="00FB2CD9" w:rsidRDefault="00D346C2" w:rsidP="00D346C2">
      <w:pPr>
        <w:pStyle w:val="1"/>
        <w:rPr>
          <w:b w:val="0"/>
          <w:szCs w:val="28"/>
        </w:rPr>
      </w:pPr>
      <w:r w:rsidRPr="00FB2CD9">
        <w:rPr>
          <w:b w:val="0"/>
          <w:szCs w:val="28"/>
        </w:rPr>
        <w:t>АДМИНИСТРАЦИЯ МУНИЦИПАЛЬНОГО РАЙОНА</w:t>
      </w:r>
    </w:p>
    <w:p w:rsidR="00D346C2" w:rsidRPr="00FB2CD9" w:rsidRDefault="00D346C2" w:rsidP="00D346C2">
      <w:pPr>
        <w:rPr>
          <w:color w:val="auto"/>
          <w:sz w:val="28"/>
          <w:szCs w:val="28"/>
        </w:rPr>
      </w:pPr>
    </w:p>
    <w:p w:rsidR="00D346C2" w:rsidRPr="00FB2CD9" w:rsidRDefault="00D346C2" w:rsidP="00D346C2">
      <w:pPr>
        <w:jc w:val="center"/>
        <w:rPr>
          <w:b/>
          <w:color w:val="auto"/>
          <w:spacing w:val="40"/>
          <w:sz w:val="28"/>
          <w:szCs w:val="28"/>
        </w:rPr>
      </w:pPr>
      <w:r w:rsidRPr="00FB2CD9">
        <w:rPr>
          <w:b/>
          <w:color w:val="auto"/>
          <w:spacing w:val="40"/>
          <w:sz w:val="28"/>
          <w:szCs w:val="28"/>
        </w:rPr>
        <w:t>ПОСТАНОВЛЕНИЕ</w:t>
      </w:r>
    </w:p>
    <w:p w:rsidR="00FB2CD9" w:rsidRPr="00FB2CD9" w:rsidRDefault="00FB2CD9" w:rsidP="00D346C2">
      <w:pPr>
        <w:jc w:val="center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07.11.2017 № 148</w:t>
      </w:r>
    </w:p>
    <w:p w:rsidR="00FB2CD9" w:rsidRPr="00FB2CD9" w:rsidRDefault="00FB2CD9" w:rsidP="00D346C2">
      <w:pPr>
        <w:jc w:val="center"/>
        <w:rPr>
          <w:color w:val="auto"/>
          <w:sz w:val="28"/>
          <w:szCs w:val="28"/>
        </w:rPr>
      </w:pPr>
    </w:p>
    <w:p w:rsidR="00FB2CD9" w:rsidRPr="00FB2CD9" w:rsidRDefault="00FB2CD9" w:rsidP="00D346C2">
      <w:pPr>
        <w:jc w:val="center"/>
        <w:rPr>
          <w:b/>
          <w:color w:val="auto"/>
          <w:spacing w:val="40"/>
          <w:sz w:val="28"/>
          <w:szCs w:val="28"/>
        </w:rPr>
      </w:pPr>
      <w:r w:rsidRPr="00FB2CD9">
        <w:rPr>
          <w:color w:val="auto"/>
          <w:sz w:val="28"/>
          <w:szCs w:val="28"/>
        </w:rPr>
        <w:t>с. Амурзет</w:t>
      </w:r>
    </w:p>
    <w:p w:rsidR="004631FC" w:rsidRPr="00FB2CD9" w:rsidRDefault="00D346C2" w:rsidP="007C5D89">
      <w:pPr>
        <w:jc w:val="both"/>
        <w:rPr>
          <w:bCs/>
          <w:color w:val="auto"/>
          <w:sz w:val="28"/>
          <w:szCs w:val="28"/>
        </w:rPr>
      </w:pPr>
      <w:r w:rsidRPr="00FB2CD9">
        <w:rPr>
          <w:bCs/>
          <w:color w:val="auto"/>
          <w:sz w:val="28"/>
          <w:szCs w:val="28"/>
        </w:rPr>
        <w:t xml:space="preserve">Об утверждении </w:t>
      </w:r>
      <w:r w:rsidR="00782B44" w:rsidRPr="00FB2CD9">
        <w:rPr>
          <w:bCs/>
          <w:color w:val="auto"/>
          <w:sz w:val="28"/>
          <w:szCs w:val="28"/>
        </w:rPr>
        <w:t xml:space="preserve">порядка принятия решений о заключении  муниципальных контрактов на поставку товаров, выполнение работ, оказание услуг </w:t>
      </w:r>
      <w:r w:rsidR="004631FC" w:rsidRPr="00FB2CD9">
        <w:rPr>
          <w:bCs/>
          <w:color w:val="auto"/>
          <w:sz w:val="28"/>
          <w:szCs w:val="28"/>
        </w:rPr>
        <w:t xml:space="preserve">для обеспечения нужд </w:t>
      </w:r>
      <w:r w:rsidR="004631FC" w:rsidRPr="00FB2CD9">
        <w:rPr>
          <w:color w:val="auto"/>
          <w:sz w:val="28"/>
          <w:szCs w:val="28"/>
        </w:rPr>
        <w:t>муниципального образования «Октябрьский муниципальный район»</w:t>
      </w:r>
      <w:r w:rsidR="00782B44" w:rsidRPr="00FB2CD9">
        <w:rPr>
          <w:color w:val="auto"/>
          <w:sz w:val="28"/>
          <w:szCs w:val="28"/>
        </w:rPr>
        <w:t xml:space="preserve"> на срок</w:t>
      </w:r>
      <w:r w:rsidR="004631FC" w:rsidRPr="00FB2CD9">
        <w:rPr>
          <w:color w:val="auto"/>
          <w:sz w:val="28"/>
          <w:szCs w:val="28"/>
        </w:rPr>
        <w:t>,</w:t>
      </w:r>
      <w:r w:rsidR="00782B44" w:rsidRPr="00FB2CD9">
        <w:rPr>
          <w:color w:val="auto"/>
          <w:sz w:val="28"/>
          <w:szCs w:val="28"/>
        </w:rPr>
        <w:t xml:space="preserve"> </w:t>
      </w:r>
      <w:r w:rsidR="004631FC" w:rsidRPr="00FB2CD9">
        <w:rPr>
          <w:color w:val="auto"/>
          <w:sz w:val="28"/>
          <w:szCs w:val="28"/>
        </w:rPr>
        <w:t xml:space="preserve"> </w:t>
      </w:r>
      <w:r w:rsidR="00782B44" w:rsidRPr="00FB2CD9">
        <w:rPr>
          <w:bCs/>
          <w:color w:val="auto"/>
          <w:sz w:val="28"/>
          <w:szCs w:val="28"/>
        </w:rPr>
        <w:t>превышающий срок действия утвержденных лимитов бюджетных обязательств</w:t>
      </w:r>
    </w:p>
    <w:p w:rsidR="00D346C2" w:rsidRPr="00FB2CD9" w:rsidRDefault="00D346C2" w:rsidP="004631FC">
      <w:pPr>
        <w:spacing w:line="312" w:lineRule="auto"/>
        <w:jc w:val="both"/>
        <w:rPr>
          <w:bCs/>
          <w:color w:val="auto"/>
          <w:sz w:val="28"/>
          <w:szCs w:val="28"/>
        </w:rPr>
      </w:pPr>
    </w:p>
    <w:p w:rsidR="00D346C2" w:rsidRPr="00FB2CD9" w:rsidRDefault="007C5D89" w:rsidP="007C5D89">
      <w:pPr>
        <w:ind w:firstLine="567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В соответствии со статьей 72 Бюджетного кодекса Российской Федерации</w:t>
      </w:r>
      <w:r w:rsidR="00D346C2" w:rsidRPr="00FB2CD9">
        <w:rPr>
          <w:color w:val="auto"/>
          <w:sz w:val="28"/>
          <w:szCs w:val="28"/>
        </w:rPr>
        <w:t>,</w:t>
      </w:r>
      <w:r w:rsidR="005F59A2" w:rsidRPr="00FB2CD9">
        <w:rPr>
          <w:color w:val="auto"/>
          <w:sz w:val="28"/>
          <w:szCs w:val="28"/>
        </w:rPr>
        <w:t xml:space="preserve"> Уставом муниципального образования «Октябрьский муниципальный район»,</w:t>
      </w:r>
      <w:r w:rsidR="00D346C2" w:rsidRPr="00FB2CD9">
        <w:rPr>
          <w:color w:val="auto"/>
          <w:sz w:val="28"/>
          <w:szCs w:val="28"/>
        </w:rPr>
        <w:t xml:space="preserve"> администрация муниципального района</w:t>
      </w:r>
    </w:p>
    <w:p w:rsidR="00D346C2" w:rsidRPr="00FB2CD9" w:rsidRDefault="00D346C2" w:rsidP="007C5D89">
      <w:pPr>
        <w:jc w:val="both"/>
        <w:rPr>
          <w:color w:val="auto"/>
          <w:sz w:val="28"/>
        </w:rPr>
      </w:pPr>
      <w:r w:rsidRPr="00FB2CD9">
        <w:rPr>
          <w:color w:val="auto"/>
          <w:sz w:val="28"/>
        </w:rPr>
        <w:t>ПОСТАНОВЛЯЕТ:</w:t>
      </w:r>
    </w:p>
    <w:p w:rsidR="007C5D89" w:rsidRPr="00FB2CD9" w:rsidRDefault="007C5D89" w:rsidP="007C5D89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1. Утвердить прилагаемый Порядок принятия решений о заключении </w:t>
      </w:r>
      <w:r w:rsidR="00B103B1" w:rsidRPr="00FB2CD9">
        <w:rPr>
          <w:color w:val="auto"/>
          <w:sz w:val="28"/>
          <w:szCs w:val="28"/>
        </w:rPr>
        <w:t xml:space="preserve"> </w:t>
      </w:r>
      <w:r w:rsidRPr="00FB2CD9">
        <w:rPr>
          <w:color w:val="auto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 муниципального образования «Октябрьский муниципальный район» на срок, превышающий срок действия утвержденных лимитов бюджетных обязательств.</w:t>
      </w:r>
    </w:p>
    <w:p w:rsidR="007C5D89" w:rsidRPr="00FB2CD9" w:rsidRDefault="007C5D89" w:rsidP="00B10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2CD9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FB2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C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 администрации муниципального района, начальник</w:t>
      </w:r>
      <w:r w:rsidR="00B53C23" w:rsidRPr="00FB2CD9">
        <w:rPr>
          <w:rFonts w:ascii="Times New Roman" w:hAnsi="Times New Roman" w:cs="Times New Roman"/>
          <w:sz w:val="28"/>
          <w:szCs w:val="28"/>
        </w:rPr>
        <w:t>а</w:t>
      </w:r>
      <w:r w:rsidRPr="00FB2CD9">
        <w:rPr>
          <w:rFonts w:ascii="Times New Roman" w:hAnsi="Times New Roman" w:cs="Times New Roman"/>
          <w:sz w:val="28"/>
          <w:szCs w:val="28"/>
        </w:rPr>
        <w:t xml:space="preserve"> отдела районного хозяйства</w:t>
      </w:r>
      <w:r w:rsidR="00DE4532" w:rsidRPr="00FB2CD9">
        <w:rPr>
          <w:rFonts w:ascii="Times New Roman" w:hAnsi="Times New Roman" w:cs="Times New Roman"/>
          <w:sz w:val="28"/>
          <w:szCs w:val="28"/>
        </w:rPr>
        <w:t xml:space="preserve"> Леонову М.Ю.</w:t>
      </w:r>
    </w:p>
    <w:p w:rsidR="00D346C2" w:rsidRPr="00FB2CD9" w:rsidRDefault="007C5D89" w:rsidP="00B103B1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 3. </w:t>
      </w:r>
      <w:r w:rsidR="005F59A2" w:rsidRPr="00FB2CD9">
        <w:rPr>
          <w:color w:val="auto"/>
          <w:sz w:val="28"/>
          <w:szCs w:val="28"/>
        </w:rPr>
        <w:t>Опубликовать н</w:t>
      </w:r>
      <w:r w:rsidR="00D346C2" w:rsidRPr="00FB2CD9">
        <w:rPr>
          <w:color w:val="auto"/>
          <w:sz w:val="28"/>
          <w:szCs w:val="28"/>
        </w:rPr>
        <w:t xml:space="preserve">астоящее постановление в газете «Октябрьские зори»,  на официальном сайте </w:t>
      </w:r>
      <w:r w:rsidR="005F59A2" w:rsidRPr="00FB2CD9">
        <w:rPr>
          <w:color w:val="auto"/>
          <w:sz w:val="28"/>
          <w:szCs w:val="28"/>
        </w:rPr>
        <w:t>муниципального образования «Октябрьский муниципальный район»</w:t>
      </w:r>
      <w:r w:rsidR="00D346C2" w:rsidRPr="00FB2CD9">
        <w:rPr>
          <w:color w:val="auto"/>
          <w:sz w:val="28"/>
          <w:szCs w:val="28"/>
        </w:rPr>
        <w:t>.</w:t>
      </w:r>
    </w:p>
    <w:p w:rsidR="00D346C2" w:rsidRPr="00FB2CD9" w:rsidRDefault="00D346C2" w:rsidP="007C5D89">
      <w:pPr>
        <w:pStyle w:val="a6"/>
        <w:widowControl w:val="0"/>
        <w:numPr>
          <w:ilvl w:val="0"/>
          <w:numId w:val="2"/>
        </w:numPr>
        <w:tabs>
          <w:tab w:val="left" w:pos="1134"/>
        </w:tabs>
        <w:overflowPunct/>
        <w:ind w:left="0" w:firstLine="539"/>
        <w:jc w:val="both"/>
        <w:textAlignment w:val="auto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Настоящее постановление вступает в силу </w:t>
      </w:r>
      <w:r w:rsidR="000A2098" w:rsidRPr="00FB2CD9">
        <w:rPr>
          <w:color w:val="auto"/>
          <w:sz w:val="28"/>
          <w:szCs w:val="28"/>
        </w:rPr>
        <w:t xml:space="preserve">после </w:t>
      </w:r>
      <w:r w:rsidRPr="00FB2CD9">
        <w:rPr>
          <w:color w:val="auto"/>
          <w:sz w:val="28"/>
          <w:szCs w:val="28"/>
        </w:rPr>
        <w:t xml:space="preserve"> его официального опубликования. </w:t>
      </w:r>
    </w:p>
    <w:p w:rsidR="00604D5A" w:rsidRPr="00FB2CD9" w:rsidRDefault="00604D5A" w:rsidP="00D346C2">
      <w:pPr>
        <w:widowControl w:val="0"/>
        <w:tabs>
          <w:tab w:val="left" w:pos="1134"/>
        </w:tabs>
        <w:overflowPunct/>
        <w:spacing w:line="312" w:lineRule="auto"/>
        <w:jc w:val="both"/>
        <w:textAlignment w:val="auto"/>
        <w:rPr>
          <w:color w:val="auto"/>
          <w:sz w:val="28"/>
          <w:szCs w:val="28"/>
        </w:rPr>
      </w:pPr>
    </w:p>
    <w:p w:rsidR="004A0A3E" w:rsidRPr="00FB2CD9" w:rsidRDefault="00D346C2" w:rsidP="00894EAD">
      <w:pPr>
        <w:spacing w:line="312" w:lineRule="auto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Глава муниципального района</w:t>
      </w:r>
      <w:r w:rsidRPr="00FB2CD9">
        <w:rPr>
          <w:color w:val="auto"/>
          <w:sz w:val="28"/>
          <w:szCs w:val="28"/>
        </w:rPr>
        <w:tab/>
      </w:r>
      <w:r w:rsidRPr="00FB2CD9">
        <w:rPr>
          <w:color w:val="auto"/>
          <w:sz w:val="28"/>
          <w:szCs w:val="28"/>
        </w:rPr>
        <w:tab/>
      </w:r>
      <w:r w:rsidRPr="00FB2CD9">
        <w:rPr>
          <w:color w:val="auto"/>
          <w:sz w:val="28"/>
          <w:szCs w:val="28"/>
        </w:rPr>
        <w:tab/>
      </w:r>
      <w:r w:rsidRPr="00FB2CD9">
        <w:rPr>
          <w:color w:val="auto"/>
          <w:sz w:val="28"/>
          <w:szCs w:val="28"/>
        </w:rPr>
        <w:tab/>
      </w:r>
      <w:r w:rsidRPr="00FB2CD9">
        <w:rPr>
          <w:color w:val="auto"/>
          <w:sz w:val="28"/>
          <w:szCs w:val="28"/>
        </w:rPr>
        <w:tab/>
      </w:r>
      <w:r w:rsidRPr="00FB2CD9">
        <w:rPr>
          <w:color w:val="auto"/>
          <w:sz w:val="28"/>
          <w:szCs w:val="28"/>
        </w:rPr>
        <w:tab/>
        <w:t>А.А. Егоров</w:t>
      </w:r>
    </w:p>
    <w:p w:rsidR="00887EEE" w:rsidRPr="00FB2CD9" w:rsidRDefault="00887EEE" w:rsidP="00B34B2A">
      <w:pPr>
        <w:tabs>
          <w:tab w:val="left" w:pos="4677"/>
        </w:tabs>
        <w:spacing w:line="276" w:lineRule="auto"/>
        <w:ind w:firstLine="709"/>
        <w:jc w:val="right"/>
        <w:rPr>
          <w:color w:val="auto"/>
          <w:szCs w:val="28"/>
        </w:rPr>
      </w:pPr>
    </w:p>
    <w:p w:rsidR="00B34B2A" w:rsidRPr="00FB2CD9" w:rsidRDefault="00B34B2A" w:rsidP="00B34B2A">
      <w:pPr>
        <w:tabs>
          <w:tab w:val="left" w:pos="4677"/>
        </w:tabs>
        <w:spacing w:line="276" w:lineRule="auto"/>
        <w:ind w:firstLine="709"/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FB2CD9">
        <w:rPr>
          <w:color w:val="auto"/>
          <w:sz w:val="28"/>
          <w:szCs w:val="28"/>
        </w:rPr>
        <w:t xml:space="preserve">УТВЕРЖДЕН: </w:t>
      </w:r>
    </w:p>
    <w:p w:rsidR="00B34B2A" w:rsidRPr="00FB2CD9" w:rsidRDefault="00B34B2A" w:rsidP="00B34B2A">
      <w:pPr>
        <w:spacing w:line="276" w:lineRule="auto"/>
        <w:ind w:firstLine="709"/>
        <w:jc w:val="right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постановлением администрации </w:t>
      </w:r>
    </w:p>
    <w:p w:rsidR="00B34B2A" w:rsidRPr="00FB2CD9" w:rsidRDefault="00B34B2A" w:rsidP="00B34B2A">
      <w:pPr>
        <w:spacing w:line="276" w:lineRule="auto"/>
        <w:ind w:firstLine="709"/>
        <w:jc w:val="right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муниципального района </w:t>
      </w:r>
    </w:p>
    <w:p w:rsidR="00B34B2A" w:rsidRPr="00FB2CD9" w:rsidRDefault="00B34B2A" w:rsidP="00B34B2A">
      <w:pPr>
        <w:spacing w:line="276" w:lineRule="auto"/>
        <w:ind w:firstLine="709"/>
        <w:jc w:val="right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от </w:t>
      </w:r>
      <w:r w:rsidR="0014304E" w:rsidRPr="00FB2CD9">
        <w:rPr>
          <w:color w:val="auto"/>
          <w:sz w:val="28"/>
          <w:szCs w:val="28"/>
        </w:rPr>
        <w:t xml:space="preserve">07.11.2017 </w:t>
      </w:r>
      <w:r w:rsidRPr="00FB2CD9">
        <w:rPr>
          <w:color w:val="auto"/>
          <w:sz w:val="28"/>
          <w:szCs w:val="28"/>
        </w:rPr>
        <w:t xml:space="preserve">№ </w:t>
      </w:r>
      <w:r w:rsidR="0014304E" w:rsidRPr="00FB2CD9">
        <w:rPr>
          <w:color w:val="auto"/>
          <w:sz w:val="28"/>
          <w:szCs w:val="28"/>
        </w:rPr>
        <w:t>148</w:t>
      </w:r>
    </w:p>
    <w:p w:rsidR="007C5D89" w:rsidRPr="00FB2CD9" w:rsidRDefault="007C5D89" w:rsidP="0064088D">
      <w:pPr>
        <w:tabs>
          <w:tab w:val="left" w:pos="4677"/>
        </w:tabs>
        <w:spacing w:line="276" w:lineRule="auto"/>
        <w:ind w:firstLine="709"/>
        <w:jc w:val="center"/>
        <w:rPr>
          <w:color w:val="auto"/>
          <w:sz w:val="28"/>
          <w:szCs w:val="28"/>
        </w:rPr>
      </w:pPr>
    </w:p>
    <w:p w:rsidR="00B34B2A" w:rsidRPr="00FB2CD9" w:rsidRDefault="007C5D89" w:rsidP="0064088D">
      <w:pPr>
        <w:tabs>
          <w:tab w:val="left" w:pos="4677"/>
        </w:tabs>
        <w:spacing w:line="276" w:lineRule="auto"/>
        <w:ind w:firstLine="709"/>
        <w:jc w:val="center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lastRenderedPageBreak/>
        <w:t>ПОРЯДОК</w:t>
      </w:r>
      <w:r w:rsidR="00B34B2A" w:rsidRPr="00FB2CD9">
        <w:rPr>
          <w:color w:val="auto"/>
          <w:sz w:val="28"/>
          <w:szCs w:val="28"/>
        </w:rPr>
        <w:t xml:space="preserve">    </w:t>
      </w:r>
    </w:p>
    <w:p w:rsidR="00B34B2A" w:rsidRPr="00FB2CD9" w:rsidRDefault="007C5D89" w:rsidP="007C5D89">
      <w:pPr>
        <w:jc w:val="center"/>
        <w:rPr>
          <w:color w:val="auto"/>
        </w:rPr>
      </w:pPr>
      <w:r w:rsidRPr="00FB2CD9">
        <w:rPr>
          <w:bCs/>
          <w:color w:val="auto"/>
          <w:sz w:val="28"/>
          <w:szCs w:val="28"/>
        </w:rPr>
        <w:t xml:space="preserve"> принятия решений о заключении </w:t>
      </w:r>
      <w:r w:rsidR="00604D5A" w:rsidRPr="00FB2CD9">
        <w:rPr>
          <w:bCs/>
          <w:color w:val="auto"/>
          <w:sz w:val="28"/>
          <w:szCs w:val="28"/>
        </w:rPr>
        <w:t xml:space="preserve"> </w:t>
      </w:r>
      <w:r w:rsidRPr="00FB2CD9">
        <w:rPr>
          <w:bCs/>
          <w:color w:val="auto"/>
          <w:sz w:val="28"/>
          <w:szCs w:val="28"/>
        </w:rPr>
        <w:t xml:space="preserve">муниципальных контрактов </w:t>
      </w:r>
      <w:r w:rsidR="00604D5A" w:rsidRPr="00FB2CD9">
        <w:rPr>
          <w:bCs/>
          <w:color w:val="auto"/>
          <w:sz w:val="28"/>
          <w:szCs w:val="28"/>
        </w:rPr>
        <w:t xml:space="preserve">                    </w:t>
      </w:r>
      <w:r w:rsidRPr="00FB2CD9">
        <w:rPr>
          <w:bCs/>
          <w:color w:val="auto"/>
          <w:sz w:val="28"/>
          <w:szCs w:val="28"/>
        </w:rPr>
        <w:t xml:space="preserve">на поставку товаров, выполнение работ, оказание услуг для обеспечения нужд </w:t>
      </w:r>
      <w:r w:rsidRPr="00FB2CD9">
        <w:rPr>
          <w:color w:val="auto"/>
          <w:sz w:val="28"/>
          <w:szCs w:val="28"/>
        </w:rPr>
        <w:t xml:space="preserve">муниципального образования «Октябрьский муниципальный район» на срок,  </w:t>
      </w:r>
      <w:r w:rsidRPr="00FB2CD9">
        <w:rPr>
          <w:bCs/>
          <w:color w:val="auto"/>
          <w:sz w:val="28"/>
          <w:szCs w:val="28"/>
        </w:rPr>
        <w:t xml:space="preserve">превышающий срок действия утвержденных </w:t>
      </w:r>
      <w:r w:rsidR="00604D5A" w:rsidRPr="00FB2CD9">
        <w:rPr>
          <w:bCs/>
          <w:color w:val="auto"/>
          <w:sz w:val="28"/>
          <w:szCs w:val="28"/>
        </w:rPr>
        <w:t xml:space="preserve">                                  </w:t>
      </w:r>
      <w:r w:rsidRPr="00FB2CD9">
        <w:rPr>
          <w:bCs/>
          <w:color w:val="auto"/>
          <w:sz w:val="28"/>
          <w:szCs w:val="28"/>
        </w:rPr>
        <w:t>лимитов бюджетных обязательств</w:t>
      </w:r>
    </w:p>
    <w:p w:rsidR="00B34B2A" w:rsidRPr="00FB2CD9" w:rsidRDefault="00B34B2A" w:rsidP="00B34B2A">
      <w:pPr>
        <w:spacing w:line="276" w:lineRule="auto"/>
        <w:rPr>
          <w:color w:val="auto"/>
          <w:sz w:val="28"/>
        </w:rPr>
      </w:pPr>
    </w:p>
    <w:p w:rsidR="004677E8" w:rsidRPr="00FB2CD9" w:rsidRDefault="004677E8" w:rsidP="004677E8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1. </w:t>
      </w:r>
      <w:proofErr w:type="gramStart"/>
      <w:r w:rsidRPr="00FB2CD9">
        <w:rPr>
          <w:color w:val="auto"/>
          <w:sz w:val="28"/>
          <w:szCs w:val="28"/>
        </w:rPr>
        <w:t xml:space="preserve">Настоящий Порядок определяет процедуру принятия решений о заключении </w:t>
      </w:r>
      <w:r w:rsidR="00604D5A" w:rsidRPr="00FB2CD9">
        <w:rPr>
          <w:color w:val="auto"/>
          <w:sz w:val="28"/>
          <w:szCs w:val="28"/>
        </w:rPr>
        <w:t xml:space="preserve"> </w:t>
      </w:r>
      <w:r w:rsidR="00216723" w:rsidRPr="00FB2CD9">
        <w:rPr>
          <w:bCs/>
          <w:color w:val="auto"/>
          <w:sz w:val="28"/>
          <w:szCs w:val="28"/>
        </w:rPr>
        <w:t xml:space="preserve">муниципальных </w:t>
      </w:r>
      <w:r w:rsidRPr="00FB2CD9">
        <w:rPr>
          <w:color w:val="auto"/>
          <w:sz w:val="28"/>
          <w:szCs w:val="28"/>
        </w:rPr>
        <w:t xml:space="preserve">контрактов на поставку товаров, выполнение работ, оказание услуг для обеспечения </w:t>
      </w:r>
      <w:r w:rsidR="00604D5A" w:rsidRPr="00FB2CD9">
        <w:rPr>
          <w:color w:val="auto"/>
          <w:sz w:val="28"/>
          <w:szCs w:val="28"/>
        </w:rPr>
        <w:t xml:space="preserve">нужд муниципального образования «Октябрьский муниципальный район» </w:t>
      </w:r>
      <w:r w:rsidRPr="00FB2CD9">
        <w:rPr>
          <w:color w:val="auto"/>
          <w:sz w:val="28"/>
          <w:szCs w:val="28"/>
        </w:rPr>
        <w:t xml:space="preserve"> (далее - </w:t>
      </w:r>
      <w:r w:rsidR="00604D5A" w:rsidRPr="00FB2CD9">
        <w:rPr>
          <w:color w:val="auto"/>
          <w:sz w:val="28"/>
          <w:szCs w:val="28"/>
        </w:rPr>
        <w:t>район</w:t>
      </w:r>
      <w:r w:rsidRPr="00FB2CD9">
        <w:rPr>
          <w:color w:val="auto"/>
          <w:sz w:val="28"/>
          <w:szCs w:val="28"/>
        </w:rPr>
        <w:t>),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</w:t>
      </w:r>
      <w:r w:rsidRPr="00FB2CD9">
        <w:rPr>
          <w:color w:val="auto"/>
          <w:sz w:val="28"/>
          <w:szCs w:val="28"/>
        </w:rPr>
        <w:t>к</w:t>
      </w:r>
      <w:r w:rsidRPr="00FB2CD9">
        <w:rPr>
          <w:color w:val="auto"/>
          <w:sz w:val="28"/>
          <w:szCs w:val="28"/>
        </w:rPr>
        <w:t>сом Российской Федерации, срок</w:t>
      </w:r>
      <w:proofErr w:type="gramEnd"/>
      <w:r w:rsidRPr="00FB2CD9">
        <w:rPr>
          <w:color w:val="auto"/>
          <w:sz w:val="28"/>
          <w:szCs w:val="28"/>
        </w:rPr>
        <w:t xml:space="preserve"> действия утвержденных лимитов бюджетных обязательств.</w:t>
      </w:r>
    </w:p>
    <w:p w:rsidR="004677E8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bookmarkStart w:id="1" w:name="Par43"/>
      <w:bookmarkEnd w:id="1"/>
      <w:r w:rsidRPr="00FB2CD9">
        <w:rPr>
          <w:color w:val="auto"/>
          <w:sz w:val="28"/>
          <w:szCs w:val="28"/>
        </w:rPr>
        <w:t xml:space="preserve">2. </w:t>
      </w:r>
      <w:proofErr w:type="gramStart"/>
      <w:r w:rsidR="00604D5A" w:rsidRPr="00FB2CD9">
        <w:rPr>
          <w:color w:val="auto"/>
          <w:sz w:val="28"/>
          <w:szCs w:val="28"/>
        </w:rPr>
        <w:t>Муниципальные</w:t>
      </w:r>
      <w:r w:rsidRPr="00FB2CD9">
        <w:rPr>
          <w:color w:val="auto"/>
          <w:sz w:val="28"/>
          <w:szCs w:val="28"/>
        </w:rPr>
        <w:t xml:space="preserve"> заказчики вправе заключать </w:t>
      </w:r>
      <w:r w:rsidR="00604D5A" w:rsidRPr="00FB2CD9">
        <w:rPr>
          <w:color w:val="auto"/>
          <w:sz w:val="28"/>
          <w:szCs w:val="28"/>
        </w:rPr>
        <w:t>муниципальные</w:t>
      </w:r>
      <w:r w:rsidRPr="00FB2CD9">
        <w:rPr>
          <w:color w:val="auto"/>
          <w:sz w:val="28"/>
          <w:szCs w:val="28"/>
        </w:rPr>
        <w:t xml:space="preserve"> контракты на выполнение работ, оказание услуг для обеспечения </w:t>
      </w:r>
      <w:r w:rsidR="0039563E" w:rsidRPr="00FB2CD9">
        <w:rPr>
          <w:color w:val="auto"/>
          <w:sz w:val="28"/>
          <w:szCs w:val="28"/>
        </w:rPr>
        <w:t>муниципальны</w:t>
      </w:r>
      <w:r w:rsidR="007717AC" w:rsidRPr="00FB2CD9">
        <w:rPr>
          <w:color w:val="auto"/>
          <w:sz w:val="28"/>
          <w:szCs w:val="28"/>
        </w:rPr>
        <w:t>х</w:t>
      </w:r>
      <w:r w:rsidRPr="00FB2CD9">
        <w:rPr>
          <w:color w:val="auto"/>
          <w:sz w:val="28"/>
          <w:szCs w:val="28"/>
        </w:rPr>
        <w:t xml:space="preserve"> нужд </w:t>
      </w:r>
      <w:r w:rsidR="0039563E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о подготовке и реализации бюджетных инвестиций в объекты капитального строительства </w:t>
      </w:r>
      <w:r w:rsidR="0039563E" w:rsidRPr="00FB2CD9">
        <w:rPr>
          <w:color w:val="auto"/>
          <w:sz w:val="28"/>
          <w:szCs w:val="28"/>
        </w:rPr>
        <w:t>муниципальной</w:t>
      </w:r>
      <w:r w:rsidRPr="00FB2CD9">
        <w:rPr>
          <w:color w:val="auto"/>
          <w:sz w:val="28"/>
          <w:szCs w:val="28"/>
        </w:rPr>
        <w:t xml:space="preserve"> собственности </w:t>
      </w:r>
      <w:r w:rsidR="0039563E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>, принимаемыми в соответствии со статьей 79 Бюджетного кодекса Российской Федерации</w:t>
      </w:r>
      <w:proofErr w:type="gramEnd"/>
      <w:r w:rsidRPr="00FB2CD9">
        <w:rPr>
          <w:color w:val="auto"/>
          <w:sz w:val="28"/>
          <w:szCs w:val="28"/>
        </w:rPr>
        <w:t>, на срок, предусмотренный указанными актами и решениями.</w:t>
      </w:r>
    </w:p>
    <w:p w:rsidR="00DE4532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3. </w:t>
      </w:r>
      <w:proofErr w:type="gramStart"/>
      <w:r w:rsidR="007717AC" w:rsidRPr="00FB2CD9">
        <w:rPr>
          <w:color w:val="auto"/>
          <w:sz w:val="28"/>
          <w:szCs w:val="28"/>
        </w:rPr>
        <w:t>Муниципальные</w:t>
      </w:r>
      <w:r w:rsidRPr="00FB2CD9">
        <w:rPr>
          <w:color w:val="auto"/>
          <w:sz w:val="28"/>
          <w:szCs w:val="28"/>
        </w:rPr>
        <w:t xml:space="preserve"> контракты на выполнение работ,</w:t>
      </w:r>
      <w:r w:rsidR="007717AC" w:rsidRPr="00FB2CD9">
        <w:rPr>
          <w:color w:val="auto"/>
          <w:sz w:val="28"/>
          <w:szCs w:val="28"/>
        </w:rPr>
        <w:t xml:space="preserve">  </w:t>
      </w:r>
      <w:r w:rsidRPr="00FB2CD9">
        <w:rPr>
          <w:color w:val="auto"/>
          <w:sz w:val="28"/>
          <w:szCs w:val="28"/>
        </w:rPr>
        <w:t xml:space="preserve"> оказание услуг для обеспечения </w:t>
      </w:r>
      <w:r w:rsidR="007717AC" w:rsidRPr="00FB2CD9">
        <w:rPr>
          <w:color w:val="auto"/>
          <w:sz w:val="28"/>
          <w:szCs w:val="28"/>
        </w:rPr>
        <w:t>муниципальных</w:t>
      </w:r>
      <w:r w:rsidRPr="00FB2CD9">
        <w:rPr>
          <w:color w:val="auto"/>
          <w:sz w:val="28"/>
          <w:szCs w:val="28"/>
        </w:rPr>
        <w:t xml:space="preserve"> нужд</w:t>
      </w:r>
      <w:r w:rsidR="007717AC" w:rsidRPr="00FB2CD9">
        <w:rPr>
          <w:color w:val="auto"/>
          <w:sz w:val="28"/>
          <w:szCs w:val="28"/>
        </w:rPr>
        <w:t xml:space="preserve"> </w:t>
      </w:r>
      <w:r w:rsidRPr="00FB2CD9">
        <w:rPr>
          <w:color w:val="auto"/>
          <w:sz w:val="28"/>
          <w:szCs w:val="28"/>
        </w:rPr>
        <w:t xml:space="preserve"> </w:t>
      </w:r>
      <w:r w:rsidR="007717AC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а также </w:t>
      </w:r>
      <w:r w:rsidR="007717AC" w:rsidRPr="00FB2CD9">
        <w:rPr>
          <w:color w:val="auto"/>
          <w:sz w:val="28"/>
          <w:szCs w:val="28"/>
        </w:rPr>
        <w:t>муниципальные</w:t>
      </w:r>
      <w:r w:rsidRPr="00FB2CD9">
        <w:rPr>
          <w:color w:val="auto"/>
          <w:sz w:val="28"/>
          <w:szCs w:val="28"/>
        </w:rPr>
        <w:t xml:space="preserve"> контракты на поставк</w:t>
      </w:r>
      <w:r w:rsidR="00DE4532" w:rsidRPr="00FB2CD9">
        <w:rPr>
          <w:color w:val="auto"/>
          <w:sz w:val="28"/>
          <w:szCs w:val="28"/>
        </w:rPr>
        <w:t>у</w:t>
      </w:r>
      <w:r w:rsidRPr="00FB2CD9">
        <w:rPr>
          <w:color w:val="auto"/>
          <w:sz w:val="28"/>
          <w:szCs w:val="28"/>
        </w:rPr>
        <w:t xml:space="preserve"> товаров для обеспечения </w:t>
      </w:r>
      <w:r w:rsidR="007717AC" w:rsidRPr="00FB2CD9">
        <w:rPr>
          <w:color w:val="auto"/>
          <w:sz w:val="28"/>
          <w:szCs w:val="28"/>
        </w:rPr>
        <w:t>муниципальны</w:t>
      </w:r>
      <w:r w:rsidRPr="00FB2CD9">
        <w:rPr>
          <w:color w:val="auto"/>
          <w:sz w:val="28"/>
          <w:szCs w:val="28"/>
        </w:rPr>
        <w:t xml:space="preserve">х нужд </w:t>
      </w:r>
      <w:r w:rsidR="007717AC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</w:t>
      </w:r>
      <w:proofErr w:type="gramEnd"/>
      <w:r w:rsidRPr="00FB2CD9">
        <w:rPr>
          <w:color w:val="auto"/>
          <w:sz w:val="28"/>
          <w:szCs w:val="28"/>
        </w:rPr>
        <w:t xml:space="preserve"> </w:t>
      </w:r>
      <w:proofErr w:type="gramStart"/>
      <w:r w:rsidRPr="00FB2CD9">
        <w:rPr>
          <w:color w:val="auto"/>
          <w:sz w:val="28"/>
          <w:szCs w:val="28"/>
        </w:rPr>
        <w:t>соответствии</w:t>
      </w:r>
      <w:proofErr w:type="gramEnd"/>
      <w:r w:rsidRPr="00FB2CD9">
        <w:rPr>
          <w:color w:val="auto"/>
          <w:sz w:val="28"/>
          <w:szCs w:val="28"/>
        </w:rPr>
        <w:t xml:space="preserve"> с законодательством Российской Федерации о контрактной системе в сфере закупок товаров, работ, услуг для обеспечения муниципальных нужд в пределах средств, предусмотренных </w:t>
      </w:r>
      <w:r w:rsidR="00DE7D2C" w:rsidRPr="00FB2CD9">
        <w:rPr>
          <w:color w:val="auto"/>
          <w:sz w:val="28"/>
          <w:szCs w:val="28"/>
        </w:rPr>
        <w:t>муниципальными</w:t>
      </w:r>
      <w:r w:rsidRPr="00FB2CD9">
        <w:rPr>
          <w:color w:val="auto"/>
          <w:sz w:val="28"/>
          <w:szCs w:val="28"/>
        </w:rPr>
        <w:t xml:space="preserve"> программами </w:t>
      </w:r>
      <w:r w:rsidR="00DE7D2C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>.</w:t>
      </w:r>
    </w:p>
    <w:p w:rsidR="004677E8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proofErr w:type="gramStart"/>
      <w:r w:rsidRPr="00FB2CD9">
        <w:rPr>
          <w:color w:val="auto"/>
          <w:sz w:val="28"/>
          <w:szCs w:val="28"/>
        </w:rPr>
        <w:t xml:space="preserve">Такие </w:t>
      </w:r>
      <w:r w:rsidR="00DE7D2C" w:rsidRPr="00FB2CD9">
        <w:rPr>
          <w:color w:val="auto"/>
          <w:sz w:val="28"/>
          <w:szCs w:val="28"/>
        </w:rPr>
        <w:t>муниципальные</w:t>
      </w:r>
      <w:r w:rsidRPr="00FB2CD9">
        <w:rPr>
          <w:color w:val="auto"/>
          <w:sz w:val="28"/>
          <w:szCs w:val="28"/>
        </w:rPr>
        <w:t xml:space="preserve"> контракты заключаются на срок и в пределах средств, которые предусмотрены на реализацию соответствующих мероприятий </w:t>
      </w:r>
      <w:r w:rsidR="00DE7D2C" w:rsidRPr="00FB2CD9">
        <w:rPr>
          <w:color w:val="auto"/>
          <w:sz w:val="28"/>
          <w:szCs w:val="28"/>
        </w:rPr>
        <w:t xml:space="preserve"> муниципальных </w:t>
      </w:r>
      <w:r w:rsidRPr="00FB2CD9">
        <w:rPr>
          <w:color w:val="auto"/>
          <w:sz w:val="28"/>
          <w:szCs w:val="28"/>
        </w:rPr>
        <w:t xml:space="preserve"> программ </w:t>
      </w:r>
      <w:r w:rsidR="00DE7D2C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 xml:space="preserve">, при условии определения </w:t>
      </w:r>
      <w:r w:rsidRPr="00FB2CD9">
        <w:rPr>
          <w:color w:val="auto"/>
          <w:sz w:val="28"/>
          <w:szCs w:val="28"/>
        </w:rPr>
        <w:lastRenderedPageBreak/>
        <w:t>в таких программах объектов закупок с указанием в отношении каждого объекта закупки следующей информации:</w:t>
      </w:r>
      <w:proofErr w:type="gramEnd"/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1) если предметом </w:t>
      </w:r>
      <w:r w:rsidR="00DE7D2C" w:rsidRPr="00FB2CD9">
        <w:rPr>
          <w:color w:val="auto"/>
          <w:sz w:val="28"/>
          <w:szCs w:val="28"/>
        </w:rPr>
        <w:t>муниципального</w:t>
      </w:r>
      <w:r w:rsidRPr="00FB2CD9">
        <w:rPr>
          <w:color w:val="auto"/>
          <w:sz w:val="28"/>
          <w:szCs w:val="28"/>
        </w:rPr>
        <w:t xml:space="preserve"> контракта является выполнение работ, оказание услуг: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наименование работы, услуги;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планируемые результаты выполнения работ, оказания услуг;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сроки выполнения работ, оказания услуг;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предельный объем средств на оплату результатов выполненных работ, оказанных услуг с разбивкой по годам;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2) если предметом </w:t>
      </w:r>
      <w:r w:rsidR="00DE7D2C" w:rsidRPr="00FB2CD9">
        <w:rPr>
          <w:color w:val="auto"/>
          <w:sz w:val="28"/>
          <w:szCs w:val="28"/>
        </w:rPr>
        <w:t>муниципальн</w:t>
      </w:r>
      <w:r w:rsidRPr="00FB2CD9">
        <w:rPr>
          <w:color w:val="auto"/>
          <w:sz w:val="28"/>
          <w:szCs w:val="28"/>
        </w:rPr>
        <w:t>ого контракта является поставка товаров: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наименование объекта закупки;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сроки осуществления закупки;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предмет встречного обязательства и срок его исполнения;</w:t>
      </w:r>
    </w:p>
    <w:p w:rsidR="004677E8" w:rsidRPr="00FB2CD9" w:rsidRDefault="004677E8" w:rsidP="00DE4532">
      <w:pPr>
        <w:ind w:firstLine="539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предельный объем средств на оплату поставленных товаров с разбивкой по годам.</w:t>
      </w:r>
    </w:p>
    <w:p w:rsidR="004677E8" w:rsidRPr="00FB2CD9" w:rsidRDefault="004677E8" w:rsidP="004677E8">
      <w:pPr>
        <w:ind w:firstLine="540"/>
        <w:jc w:val="both"/>
        <w:rPr>
          <w:color w:val="auto"/>
          <w:sz w:val="28"/>
          <w:szCs w:val="28"/>
        </w:rPr>
      </w:pPr>
      <w:bookmarkStart w:id="2" w:name="Par56"/>
      <w:bookmarkEnd w:id="2"/>
      <w:r w:rsidRPr="00FB2CD9">
        <w:rPr>
          <w:color w:val="auto"/>
          <w:sz w:val="28"/>
          <w:szCs w:val="28"/>
        </w:rPr>
        <w:t xml:space="preserve">4. </w:t>
      </w:r>
      <w:proofErr w:type="gramStart"/>
      <w:r w:rsidRPr="00FB2CD9">
        <w:rPr>
          <w:color w:val="auto"/>
          <w:sz w:val="28"/>
          <w:szCs w:val="28"/>
        </w:rPr>
        <w:t xml:space="preserve">При заключении в рамках </w:t>
      </w:r>
      <w:r w:rsidR="00DE7D2C" w:rsidRPr="00FB2CD9">
        <w:rPr>
          <w:color w:val="auto"/>
          <w:sz w:val="28"/>
          <w:szCs w:val="28"/>
        </w:rPr>
        <w:t>муниципальны</w:t>
      </w:r>
      <w:r w:rsidRPr="00FB2CD9">
        <w:rPr>
          <w:color w:val="auto"/>
          <w:sz w:val="28"/>
          <w:szCs w:val="28"/>
        </w:rPr>
        <w:t xml:space="preserve">х программ </w:t>
      </w:r>
      <w:r w:rsidR="00DE7D2C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 xml:space="preserve"> </w:t>
      </w:r>
      <w:r w:rsidR="00DE7D2C" w:rsidRPr="00FB2CD9">
        <w:rPr>
          <w:color w:val="auto"/>
          <w:sz w:val="28"/>
          <w:szCs w:val="28"/>
        </w:rPr>
        <w:t xml:space="preserve"> муниципальны</w:t>
      </w:r>
      <w:r w:rsidRPr="00FB2CD9">
        <w:rPr>
          <w:color w:val="auto"/>
          <w:sz w:val="28"/>
          <w:szCs w:val="28"/>
        </w:rPr>
        <w:t xml:space="preserve">х контрактов на выполнение работ по содержанию автомобильных дорог общего пользования </w:t>
      </w:r>
      <w:r w:rsidR="00D33D51" w:rsidRPr="00FB2CD9">
        <w:rPr>
          <w:color w:val="auto"/>
          <w:sz w:val="28"/>
          <w:szCs w:val="28"/>
        </w:rPr>
        <w:t>местного</w:t>
      </w:r>
      <w:r w:rsidRPr="00FB2CD9">
        <w:rPr>
          <w:color w:val="auto"/>
          <w:sz w:val="28"/>
          <w:szCs w:val="28"/>
        </w:rPr>
        <w:t xml:space="preserve"> значения и искусственных дорожных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 w:rsidR="00D33D51" w:rsidRPr="00FB2CD9">
        <w:rPr>
          <w:color w:val="auto"/>
          <w:sz w:val="28"/>
          <w:szCs w:val="28"/>
        </w:rPr>
        <w:t>м</w:t>
      </w:r>
      <w:r w:rsidR="00817E6C" w:rsidRPr="00FB2CD9">
        <w:rPr>
          <w:color w:val="auto"/>
          <w:sz w:val="28"/>
          <w:szCs w:val="28"/>
        </w:rPr>
        <w:t>униципальн</w:t>
      </w:r>
      <w:r w:rsidR="006736CF" w:rsidRPr="00FB2CD9">
        <w:rPr>
          <w:color w:val="auto"/>
          <w:sz w:val="28"/>
          <w:szCs w:val="28"/>
        </w:rPr>
        <w:t>ы</w:t>
      </w:r>
      <w:r w:rsidRPr="00FB2CD9">
        <w:rPr>
          <w:color w:val="auto"/>
          <w:sz w:val="28"/>
          <w:szCs w:val="28"/>
        </w:rPr>
        <w:t>х контрактов за пределами планового периода, не может превышать максимальный годовой объем лимитов бюджетных</w:t>
      </w:r>
      <w:proofErr w:type="gramEnd"/>
      <w:r w:rsidRPr="00FB2CD9">
        <w:rPr>
          <w:color w:val="auto"/>
          <w:sz w:val="28"/>
          <w:szCs w:val="28"/>
        </w:rPr>
        <w:t xml:space="preserve"> обязательств, утвержденных на содержание автомобильных дорог общего пользования </w:t>
      </w:r>
      <w:r w:rsidR="006736CF" w:rsidRPr="00FB2CD9">
        <w:rPr>
          <w:color w:val="auto"/>
          <w:sz w:val="28"/>
          <w:szCs w:val="28"/>
        </w:rPr>
        <w:t>мест</w:t>
      </w:r>
      <w:r w:rsidRPr="00FB2CD9">
        <w:rPr>
          <w:color w:val="auto"/>
          <w:sz w:val="28"/>
          <w:szCs w:val="28"/>
        </w:rPr>
        <w:t>ного значения и искусственных сооружений на них в пределах текущего финансового года и планового периода.</w:t>
      </w:r>
    </w:p>
    <w:p w:rsidR="004677E8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bookmarkStart w:id="3" w:name="Par57"/>
      <w:bookmarkEnd w:id="3"/>
      <w:r w:rsidRPr="00FB2CD9">
        <w:rPr>
          <w:color w:val="auto"/>
          <w:sz w:val="28"/>
          <w:szCs w:val="28"/>
        </w:rPr>
        <w:t xml:space="preserve">5. </w:t>
      </w:r>
      <w:r w:rsidR="006736CF" w:rsidRPr="00FB2CD9">
        <w:rPr>
          <w:color w:val="auto"/>
          <w:sz w:val="28"/>
          <w:szCs w:val="28"/>
        </w:rPr>
        <w:t>Муниципальны</w:t>
      </w:r>
      <w:r w:rsidRPr="00FB2CD9">
        <w:rPr>
          <w:color w:val="auto"/>
          <w:sz w:val="28"/>
          <w:szCs w:val="28"/>
        </w:rPr>
        <w:t xml:space="preserve">е контракты на выполнение работ, оказание услуг для обеспечения </w:t>
      </w:r>
      <w:r w:rsidR="006736CF" w:rsidRPr="00FB2CD9">
        <w:rPr>
          <w:color w:val="auto"/>
          <w:sz w:val="28"/>
          <w:szCs w:val="28"/>
        </w:rPr>
        <w:t>муниципальны</w:t>
      </w:r>
      <w:r w:rsidRPr="00FB2CD9">
        <w:rPr>
          <w:color w:val="auto"/>
          <w:sz w:val="28"/>
          <w:szCs w:val="28"/>
        </w:rPr>
        <w:t xml:space="preserve">х нужд </w:t>
      </w:r>
      <w:r w:rsidR="006736CF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2 - 4 настоящего Порядка, могут заключаться на срок и в пределах средств, которые предусмотрены </w:t>
      </w:r>
      <w:r w:rsidR="006736CF" w:rsidRPr="00FB2CD9">
        <w:rPr>
          <w:color w:val="auto"/>
          <w:sz w:val="28"/>
          <w:szCs w:val="28"/>
        </w:rPr>
        <w:t>решением администрации муниципального района</w:t>
      </w:r>
      <w:r w:rsidRPr="00FB2CD9">
        <w:rPr>
          <w:color w:val="auto"/>
          <w:sz w:val="28"/>
          <w:szCs w:val="28"/>
        </w:rPr>
        <w:t>, устанавливающим:</w:t>
      </w:r>
    </w:p>
    <w:p w:rsidR="004677E8" w:rsidRPr="00FB2CD9" w:rsidRDefault="004677E8" w:rsidP="004677E8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планируемые результаты выполнения работ, оказания услуг;</w:t>
      </w:r>
    </w:p>
    <w:p w:rsidR="00B70665" w:rsidRPr="00FB2CD9" w:rsidRDefault="00B70665" w:rsidP="004677E8">
      <w:pPr>
        <w:ind w:firstLine="540"/>
        <w:jc w:val="both"/>
        <w:rPr>
          <w:color w:val="auto"/>
          <w:sz w:val="28"/>
          <w:szCs w:val="28"/>
        </w:rPr>
      </w:pPr>
    </w:p>
    <w:p w:rsidR="004677E8" w:rsidRPr="00FB2CD9" w:rsidRDefault="004677E8" w:rsidP="004677E8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описание состава работ, услуг;</w:t>
      </w:r>
    </w:p>
    <w:p w:rsidR="004677E8" w:rsidRPr="00FB2CD9" w:rsidRDefault="004677E8" w:rsidP="004677E8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4677E8" w:rsidRPr="00FB2CD9" w:rsidRDefault="004677E8" w:rsidP="004677E8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- предельный объем средств на оплату долгосрочного </w:t>
      </w:r>
      <w:r w:rsidR="006736CF" w:rsidRPr="00FB2CD9">
        <w:rPr>
          <w:color w:val="auto"/>
          <w:sz w:val="28"/>
          <w:szCs w:val="28"/>
        </w:rPr>
        <w:t>муниципальн</w:t>
      </w:r>
      <w:r w:rsidRPr="00FB2CD9">
        <w:rPr>
          <w:color w:val="auto"/>
          <w:sz w:val="28"/>
          <w:szCs w:val="28"/>
        </w:rPr>
        <w:t>ого контракта с разбивкой по годам.</w:t>
      </w:r>
    </w:p>
    <w:p w:rsidR="00DE4532" w:rsidRPr="00FB2CD9" w:rsidRDefault="00DE4532" w:rsidP="004677E8">
      <w:pPr>
        <w:ind w:firstLine="540"/>
        <w:jc w:val="both"/>
        <w:rPr>
          <w:color w:val="auto"/>
          <w:sz w:val="28"/>
          <w:szCs w:val="28"/>
        </w:rPr>
      </w:pPr>
    </w:p>
    <w:p w:rsidR="004677E8" w:rsidRPr="00FB2CD9" w:rsidRDefault="004677E8" w:rsidP="004677E8">
      <w:pPr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6. </w:t>
      </w:r>
      <w:r w:rsidR="006736CF" w:rsidRPr="00FB2CD9">
        <w:rPr>
          <w:color w:val="auto"/>
          <w:sz w:val="28"/>
          <w:szCs w:val="28"/>
        </w:rPr>
        <w:t xml:space="preserve">Решение  администрации муниципального района </w:t>
      </w:r>
      <w:r w:rsidRPr="00FB2CD9">
        <w:rPr>
          <w:color w:val="auto"/>
          <w:sz w:val="28"/>
          <w:szCs w:val="28"/>
        </w:rPr>
        <w:t xml:space="preserve">о заключении </w:t>
      </w:r>
      <w:r w:rsidR="006736CF" w:rsidRPr="00FB2CD9">
        <w:rPr>
          <w:color w:val="auto"/>
          <w:sz w:val="28"/>
          <w:szCs w:val="28"/>
        </w:rPr>
        <w:t>муниципального</w:t>
      </w:r>
      <w:r w:rsidRPr="00FB2CD9">
        <w:rPr>
          <w:color w:val="auto"/>
          <w:sz w:val="28"/>
          <w:szCs w:val="28"/>
        </w:rPr>
        <w:t xml:space="preserve"> контракта для обеспечения </w:t>
      </w:r>
      <w:r w:rsidR="006736CF" w:rsidRPr="00FB2CD9">
        <w:rPr>
          <w:color w:val="auto"/>
          <w:sz w:val="28"/>
          <w:szCs w:val="28"/>
        </w:rPr>
        <w:t>муниципальн</w:t>
      </w:r>
      <w:r w:rsidRPr="00FB2CD9">
        <w:rPr>
          <w:color w:val="auto"/>
          <w:sz w:val="28"/>
          <w:szCs w:val="28"/>
        </w:rPr>
        <w:t xml:space="preserve">ых нужд </w:t>
      </w:r>
      <w:r w:rsidR="006736CF" w:rsidRPr="00FB2CD9">
        <w:rPr>
          <w:color w:val="auto"/>
          <w:sz w:val="28"/>
          <w:szCs w:val="28"/>
        </w:rPr>
        <w:t>района</w:t>
      </w:r>
      <w:r w:rsidRPr="00FB2CD9">
        <w:rPr>
          <w:color w:val="auto"/>
          <w:sz w:val="28"/>
          <w:szCs w:val="28"/>
        </w:rPr>
        <w:t xml:space="preserve">, </w:t>
      </w:r>
      <w:proofErr w:type="gramStart"/>
      <w:r w:rsidRPr="00FB2CD9">
        <w:rPr>
          <w:color w:val="auto"/>
          <w:sz w:val="28"/>
          <w:szCs w:val="28"/>
        </w:rPr>
        <w:t>предусмотренное</w:t>
      </w:r>
      <w:proofErr w:type="gramEnd"/>
      <w:r w:rsidRPr="00FB2CD9">
        <w:rPr>
          <w:color w:val="auto"/>
          <w:sz w:val="28"/>
          <w:szCs w:val="28"/>
        </w:rPr>
        <w:t xml:space="preserve"> пунктом 5 настоящего Порядка, принимается в форме </w:t>
      </w:r>
      <w:r w:rsidR="006736CF" w:rsidRPr="00FB2CD9">
        <w:rPr>
          <w:color w:val="auto"/>
          <w:sz w:val="28"/>
          <w:szCs w:val="28"/>
        </w:rPr>
        <w:t xml:space="preserve">постановления  администрации муниципального района </w:t>
      </w:r>
      <w:r w:rsidRPr="00FB2CD9">
        <w:rPr>
          <w:color w:val="auto"/>
          <w:sz w:val="28"/>
          <w:szCs w:val="28"/>
        </w:rPr>
        <w:t>в следующем порядке:</w:t>
      </w:r>
    </w:p>
    <w:p w:rsidR="004677E8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1) проект </w:t>
      </w:r>
      <w:r w:rsidR="00DE2471" w:rsidRPr="00FB2CD9">
        <w:rPr>
          <w:color w:val="auto"/>
          <w:sz w:val="28"/>
          <w:szCs w:val="28"/>
        </w:rPr>
        <w:t xml:space="preserve">постановления  администрации муниципального района </w:t>
      </w:r>
      <w:r w:rsidRPr="00FB2CD9">
        <w:rPr>
          <w:color w:val="auto"/>
          <w:sz w:val="28"/>
          <w:szCs w:val="28"/>
        </w:rPr>
        <w:t xml:space="preserve">направляется </w:t>
      </w:r>
      <w:r w:rsidR="00DE2471" w:rsidRPr="00FB2CD9">
        <w:rPr>
          <w:color w:val="auto"/>
          <w:sz w:val="28"/>
          <w:szCs w:val="28"/>
        </w:rPr>
        <w:t>отделом, осуществляющим подготовку проведения закупки и заключения долгосрочного муниципального контракта, на согласование в финансовый отдел администрации района</w:t>
      </w:r>
      <w:r w:rsidRPr="00FB2CD9">
        <w:rPr>
          <w:color w:val="auto"/>
          <w:sz w:val="28"/>
          <w:szCs w:val="28"/>
        </w:rPr>
        <w:t>;</w:t>
      </w:r>
    </w:p>
    <w:p w:rsidR="004677E8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>2)</w:t>
      </w:r>
      <w:r w:rsidR="00DE2471" w:rsidRPr="00FB2CD9">
        <w:rPr>
          <w:color w:val="auto"/>
          <w:sz w:val="28"/>
          <w:szCs w:val="28"/>
        </w:rPr>
        <w:t xml:space="preserve"> </w:t>
      </w:r>
      <w:r w:rsidRPr="00FB2CD9">
        <w:rPr>
          <w:color w:val="auto"/>
          <w:sz w:val="28"/>
          <w:szCs w:val="28"/>
        </w:rPr>
        <w:t xml:space="preserve"> </w:t>
      </w:r>
      <w:r w:rsidR="00DE2471" w:rsidRPr="00FB2CD9">
        <w:rPr>
          <w:color w:val="auto"/>
          <w:sz w:val="28"/>
          <w:szCs w:val="28"/>
        </w:rPr>
        <w:t xml:space="preserve">финансовый отдел администрации района </w:t>
      </w:r>
      <w:r w:rsidRPr="00FB2CD9">
        <w:rPr>
          <w:color w:val="auto"/>
          <w:sz w:val="28"/>
          <w:szCs w:val="28"/>
        </w:rPr>
        <w:t xml:space="preserve">в срок, не превышающий 15 дней </w:t>
      </w:r>
      <w:proofErr w:type="gramStart"/>
      <w:r w:rsidRPr="00FB2CD9">
        <w:rPr>
          <w:color w:val="auto"/>
          <w:sz w:val="28"/>
          <w:szCs w:val="28"/>
        </w:rPr>
        <w:t>с даты получения</w:t>
      </w:r>
      <w:proofErr w:type="gramEnd"/>
      <w:r w:rsidRPr="00FB2CD9">
        <w:rPr>
          <w:color w:val="auto"/>
          <w:sz w:val="28"/>
          <w:szCs w:val="28"/>
        </w:rPr>
        <w:t xml:space="preserve"> проекта </w:t>
      </w:r>
      <w:r w:rsidR="00DE2471" w:rsidRPr="00FB2CD9">
        <w:rPr>
          <w:color w:val="auto"/>
          <w:sz w:val="28"/>
          <w:szCs w:val="28"/>
        </w:rPr>
        <w:t>проект постановления</w:t>
      </w:r>
      <w:r w:rsidRPr="00FB2CD9">
        <w:rPr>
          <w:color w:val="auto"/>
          <w:sz w:val="28"/>
          <w:szCs w:val="28"/>
        </w:rPr>
        <w:t>, согласовывает указанный проект при соблюдении следующих условий:</w:t>
      </w:r>
    </w:p>
    <w:p w:rsidR="004677E8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- </w:t>
      </w:r>
      <w:proofErr w:type="spellStart"/>
      <w:r w:rsidRPr="00FB2CD9">
        <w:rPr>
          <w:color w:val="auto"/>
          <w:sz w:val="28"/>
          <w:szCs w:val="28"/>
        </w:rPr>
        <w:t>непревышение</w:t>
      </w:r>
      <w:proofErr w:type="spellEnd"/>
      <w:r w:rsidRPr="00FB2CD9">
        <w:rPr>
          <w:color w:val="auto"/>
          <w:sz w:val="28"/>
          <w:szCs w:val="28"/>
        </w:rPr>
        <w:t xml:space="preserve"> предельного объема средств, предусматриваемых на оплату </w:t>
      </w:r>
      <w:r w:rsidR="00DE2471" w:rsidRPr="00FB2CD9">
        <w:rPr>
          <w:color w:val="auto"/>
          <w:sz w:val="28"/>
          <w:szCs w:val="28"/>
        </w:rPr>
        <w:t>муниципальног</w:t>
      </w:r>
      <w:r w:rsidRPr="00FB2CD9">
        <w:rPr>
          <w:color w:val="auto"/>
          <w:sz w:val="28"/>
          <w:szCs w:val="28"/>
        </w:rPr>
        <w:t xml:space="preserve">о контракта в текущем финансовом году и плановом периоде, над объемом бюджетных ассигнований, предусмотренных </w:t>
      </w:r>
      <w:r w:rsidR="00302166" w:rsidRPr="00FB2CD9">
        <w:rPr>
          <w:color w:val="auto"/>
          <w:sz w:val="28"/>
          <w:szCs w:val="28"/>
        </w:rPr>
        <w:t>решением Собрания депутатов</w:t>
      </w:r>
      <w:r w:rsidR="00B953F7" w:rsidRPr="00FB2CD9">
        <w:rPr>
          <w:color w:val="auto"/>
          <w:sz w:val="28"/>
          <w:szCs w:val="28"/>
        </w:rPr>
        <w:t xml:space="preserve"> Октябрьского муниципального района о районном </w:t>
      </w:r>
      <w:r w:rsidRPr="00FB2CD9">
        <w:rPr>
          <w:color w:val="auto"/>
          <w:sz w:val="28"/>
          <w:szCs w:val="28"/>
        </w:rPr>
        <w:t xml:space="preserve"> бюджете </w:t>
      </w:r>
      <w:r w:rsidR="00B953F7" w:rsidRPr="00FB2CD9">
        <w:rPr>
          <w:color w:val="auto"/>
          <w:sz w:val="28"/>
          <w:szCs w:val="28"/>
        </w:rPr>
        <w:t xml:space="preserve">муниципального образования «Октябрьский муниципальный район» </w:t>
      </w:r>
      <w:r w:rsidRPr="00FB2CD9">
        <w:rPr>
          <w:color w:val="auto"/>
          <w:sz w:val="28"/>
          <w:szCs w:val="28"/>
        </w:rPr>
        <w:t>на соответствующий финансовый год и плановый период;</w:t>
      </w:r>
    </w:p>
    <w:p w:rsidR="004677E8" w:rsidRPr="00FB2CD9" w:rsidRDefault="004677E8" w:rsidP="004677E8">
      <w:pPr>
        <w:spacing w:before="200"/>
        <w:ind w:firstLine="540"/>
        <w:jc w:val="both"/>
        <w:rPr>
          <w:color w:val="auto"/>
          <w:sz w:val="28"/>
          <w:szCs w:val="28"/>
        </w:rPr>
      </w:pPr>
      <w:r w:rsidRPr="00FB2CD9">
        <w:rPr>
          <w:color w:val="auto"/>
          <w:sz w:val="28"/>
          <w:szCs w:val="28"/>
        </w:rPr>
        <w:t xml:space="preserve">- </w:t>
      </w:r>
      <w:proofErr w:type="spellStart"/>
      <w:r w:rsidRPr="00FB2CD9">
        <w:rPr>
          <w:color w:val="auto"/>
          <w:sz w:val="28"/>
          <w:szCs w:val="28"/>
        </w:rPr>
        <w:t>непревышение</w:t>
      </w:r>
      <w:proofErr w:type="spellEnd"/>
      <w:r w:rsidRPr="00FB2CD9">
        <w:rPr>
          <w:color w:val="auto"/>
          <w:sz w:val="28"/>
          <w:szCs w:val="28"/>
        </w:rPr>
        <w:t xml:space="preserve"> годового предельного объема средств, предусматриваемых на оплату </w:t>
      </w:r>
      <w:r w:rsidR="00DE2471" w:rsidRPr="00FB2CD9">
        <w:rPr>
          <w:color w:val="auto"/>
          <w:sz w:val="28"/>
          <w:szCs w:val="28"/>
        </w:rPr>
        <w:t>муниципальног</w:t>
      </w:r>
      <w:r w:rsidRPr="00FB2CD9">
        <w:rPr>
          <w:color w:val="auto"/>
          <w:sz w:val="28"/>
          <w:szCs w:val="28"/>
        </w:rPr>
        <w:t xml:space="preserve">о контракта за пределами планового периода, над максимальным годовым объемом средств на оплату указанного </w:t>
      </w:r>
      <w:r w:rsidR="00DE2471" w:rsidRPr="00FB2CD9">
        <w:rPr>
          <w:color w:val="auto"/>
          <w:sz w:val="28"/>
          <w:szCs w:val="28"/>
        </w:rPr>
        <w:t>муниципальног</w:t>
      </w:r>
      <w:r w:rsidRPr="00FB2CD9">
        <w:rPr>
          <w:color w:val="auto"/>
          <w:sz w:val="28"/>
          <w:szCs w:val="28"/>
        </w:rPr>
        <w:t>о контракта в текущем финансовом году и плановом периоде;</w:t>
      </w:r>
    </w:p>
    <w:p w:rsidR="0033603E" w:rsidRPr="00FB2CD9" w:rsidRDefault="004677E8" w:rsidP="004A0A3E">
      <w:pPr>
        <w:spacing w:before="20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B2CD9">
        <w:rPr>
          <w:color w:val="auto"/>
          <w:sz w:val="28"/>
          <w:szCs w:val="28"/>
        </w:rPr>
        <w:t xml:space="preserve">3) проект </w:t>
      </w:r>
      <w:r w:rsidR="00131F3F" w:rsidRPr="00FB2CD9">
        <w:rPr>
          <w:color w:val="auto"/>
          <w:sz w:val="28"/>
          <w:szCs w:val="28"/>
        </w:rPr>
        <w:t xml:space="preserve">постановления  администрации муниципального района </w:t>
      </w:r>
      <w:r w:rsidRPr="00FB2CD9">
        <w:rPr>
          <w:color w:val="auto"/>
          <w:sz w:val="28"/>
          <w:szCs w:val="28"/>
        </w:rPr>
        <w:t xml:space="preserve">согласовывается и </w:t>
      </w:r>
      <w:r w:rsidR="00131F3F" w:rsidRPr="00FB2CD9">
        <w:rPr>
          <w:color w:val="auto"/>
          <w:sz w:val="28"/>
          <w:szCs w:val="28"/>
        </w:rPr>
        <w:t>утверждается</w:t>
      </w:r>
      <w:r w:rsidRPr="00FB2CD9">
        <w:rPr>
          <w:color w:val="auto"/>
          <w:sz w:val="28"/>
          <w:szCs w:val="28"/>
        </w:rPr>
        <w:t xml:space="preserve"> в установленном </w:t>
      </w:r>
      <w:proofErr w:type="gramStart"/>
      <w:r w:rsidRPr="00FB2CD9">
        <w:rPr>
          <w:color w:val="auto"/>
          <w:sz w:val="28"/>
          <w:szCs w:val="28"/>
        </w:rPr>
        <w:t>порядке</w:t>
      </w:r>
      <w:proofErr w:type="gramEnd"/>
      <w:r w:rsidRPr="00FB2CD9">
        <w:rPr>
          <w:color w:val="auto"/>
          <w:sz w:val="28"/>
          <w:szCs w:val="28"/>
        </w:rPr>
        <w:t>.</w:t>
      </w:r>
    </w:p>
    <w:sectPr w:rsidR="0033603E" w:rsidRPr="00FB2CD9" w:rsidSect="00B34B2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2020603050405020304"/>
    <w:charset w:val="00"/>
    <w:family w:val="roman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AC4"/>
    <w:multiLevelType w:val="multilevel"/>
    <w:tmpl w:val="5C4EAF34"/>
    <w:lvl w:ilvl="0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7E513516"/>
    <w:multiLevelType w:val="hybridMultilevel"/>
    <w:tmpl w:val="EA2AD8D2"/>
    <w:lvl w:ilvl="0" w:tplc="5D3C5A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346C2"/>
    <w:rsid w:val="00046570"/>
    <w:rsid w:val="00092084"/>
    <w:rsid w:val="000A2098"/>
    <w:rsid w:val="000F11F5"/>
    <w:rsid w:val="00131F3F"/>
    <w:rsid w:val="0014304E"/>
    <w:rsid w:val="001867D1"/>
    <w:rsid w:val="00216723"/>
    <w:rsid w:val="00244D6F"/>
    <w:rsid w:val="002B219D"/>
    <w:rsid w:val="00302166"/>
    <w:rsid w:val="00302243"/>
    <w:rsid w:val="003131FC"/>
    <w:rsid w:val="00320E60"/>
    <w:rsid w:val="0033603E"/>
    <w:rsid w:val="0039563E"/>
    <w:rsid w:val="003A15FC"/>
    <w:rsid w:val="00424D21"/>
    <w:rsid w:val="004631FC"/>
    <w:rsid w:val="004677E8"/>
    <w:rsid w:val="004A0A3E"/>
    <w:rsid w:val="004F6F21"/>
    <w:rsid w:val="005C2D54"/>
    <w:rsid w:val="005F59A2"/>
    <w:rsid w:val="00604D5A"/>
    <w:rsid w:val="00635C74"/>
    <w:rsid w:val="0064088D"/>
    <w:rsid w:val="006736CF"/>
    <w:rsid w:val="006A3D64"/>
    <w:rsid w:val="006A7FA7"/>
    <w:rsid w:val="006D29CA"/>
    <w:rsid w:val="00731B94"/>
    <w:rsid w:val="007716A4"/>
    <w:rsid w:val="007717AC"/>
    <w:rsid w:val="00782B44"/>
    <w:rsid w:val="007864E8"/>
    <w:rsid w:val="007C5D89"/>
    <w:rsid w:val="008128AE"/>
    <w:rsid w:val="00817E6C"/>
    <w:rsid w:val="0087533D"/>
    <w:rsid w:val="00886393"/>
    <w:rsid w:val="00887EEE"/>
    <w:rsid w:val="00891922"/>
    <w:rsid w:val="00894EAD"/>
    <w:rsid w:val="008A0585"/>
    <w:rsid w:val="008E7D96"/>
    <w:rsid w:val="00A41AB7"/>
    <w:rsid w:val="00A4320E"/>
    <w:rsid w:val="00B02CF5"/>
    <w:rsid w:val="00B103B1"/>
    <w:rsid w:val="00B25831"/>
    <w:rsid w:val="00B31200"/>
    <w:rsid w:val="00B34B2A"/>
    <w:rsid w:val="00B53C23"/>
    <w:rsid w:val="00B70665"/>
    <w:rsid w:val="00B7114A"/>
    <w:rsid w:val="00B953F7"/>
    <w:rsid w:val="00C50871"/>
    <w:rsid w:val="00C674AE"/>
    <w:rsid w:val="00C75951"/>
    <w:rsid w:val="00CB5729"/>
    <w:rsid w:val="00CF6A39"/>
    <w:rsid w:val="00D33D51"/>
    <w:rsid w:val="00D346C2"/>
    <w:rsid w:val="00DE008A"/>
    <w:rsid w:val="00DE2471"/>
    <w:rsid w:val="00DE4532"/>
    <w:rsid w:val="00DE7D2C"/>
    <w:rsid w:val="00E65B74"/>
    <w:rsid w:val="00E959F3"/>
    <w:rsid w:val="00EC1AE6"/>
    <w:rsid w:val="00F15521"/>
    <w:rsid w:val="00F3541C"/>
    <w:rsid w:val="00F449CF"/>
    <w:rsid w:val="00F459D9"/>
    <w:rsid w:val="00FB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6C2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C2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346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346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"/>
    <w:basedOn w:val="a"/>
    <w:rsid w:val="00D346C2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D346C2"/>
    <w:pPr>
      <w:ind w:left="720"/>
      <w:contextualSpacing/>
    </w:pPr>
  </w:style>
  <w:style w:type="character" w:styleId="a7">
    <w:name w:val="Hyperlink"/>
    <w:basedOn w:val="a0"/>
    <w:rsid w:val="00D346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6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6C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7114A"/>
  </w:style>
  <w:style w:type="paragraph" w:styleId="HTML">
    <w:name w:val="HTML Preformatted"/>
    <w:basedOn w:val="a"/>
    <w:link w:val="HTML0"/>
    <w:rsid w:val="007C5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C5D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6C2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C2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346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346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"/>
    <w:basedOn w:val="a"/>
    <w:rsid w:val="00D346C2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D346C2"/>
    <w:pPr>
      <w:ind w:left="720"/>
      <w:contextualSpacing/>
    </w:pPr>
  </w:style>
  <w:style w:type="character" w:styleId="a7">
    <w:name w:val="Hyperlink"/>
    <w:basedOn w:val="a0"/>
    <w:rsid w:val="00D346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6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6C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71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Saykova SO</dc:creator>
  <cp:lastModifiedBy>Сервер</cp:lastModifiedBy>
  <cp:revision>24</cp:revision>
  <cp:lastPrinted>2017-10-18T05:30:00Z</cp:lastPrinted>
  <dcterms:created xsi:type="dcterms:W3CDTF">2017-03-17T05:43:00Z</dcterms:created>
  <dcterms:modified xsi:type="dcterms:W3CDTF">2017-11-08T06:58:00Z</dcterms:modified>
</cp:coreProperties>
</file>